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outlineLvl w:val="0"/>
        <w:rPr>
          <w:b/>
          <w:color w:val="000000"/>
          <w:kern w:val="36"/>
        </w:rPr>
      </w:pPr>
      <w:r w:rsidRPr="00A549F2">
        <w:rPr>
          <w:b/>
          <w:color w:val="000000"/>
          <w:kern w:val="36"/>
        </w:rPr>
        <w:t>Методические рекомендации</w:t>
      </w:r>
      <w:r>
        <w:rPr>
          <w:b/>
          <w:color w:val="000000"/>
          <w:kern w:val="36"/>
        </w:rPr>
        <w:t xml:space="preserve"> по подготовке и сдаче экзамена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outlineLvl w:val="0"/>
        <w:rPr>
          <w:b/>
          <w:color w:val="000000"/>
          <w:kern w:val="36"/>
        </w:rPr>
      </w:pP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Готовясь к экзамену, студент ликвидирует имеющиеся пробелы в знаниях, углубляет, систематизирует и упорядочивает свои знания. На экзамене студент демонстрирует то, что он приобрел в процессе </w:t>
      </w:r>
      <w:proofErr w:type="gramStart"/>
      <w:r w:rsidRPr="00A549F2">
        <w:rPr>
          <w:color w:val="000000"/>
        </w:rPr>
        <w:t>обучения по</w:t>
      </w:r>
      <w:proofErr w:type="gramEnd"/>
      <w:r w:rsidRPr="00A549F2">
        <w:rPr>
          <w:color w:val="000000"/>
        </w:rPr>
        <w:t xml:space="preserve"> магистерской программе.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В период подготовки к экзамену студенты вновь обращаются к учебно-методическому материалу и закрепляют знания. Подготовка студента к государственному экзамену включает в себя три этапа: самостоятельная работа в течение всего периода обучения; непосредственная подготовка в дни, предшествующие экзамену по темам разделам и темам учебных дисциплин, выносимым на аттестацию.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При подготовке к экзамену студентам целесообразно использовать материалы лекций, учебно-методические комплексы, рекомендованные правовые акты, основную и дополнительную литературу.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Особо следует обратить внимание на умение использовать рабочую программу экзамена. Она включает в себя разделы, темы, которые охватывают наиболее актуальные проблемы в рамках тематики представленных в различных учебных циклах программы и взаимосвязанных между собой учебных дисциплин. Поэтому студент, заранее изучив содержание вопросов экзамена, сможет лучше сориентироваться в вопросах, стоящих в его билете.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Формулировка вопросов экзаменационного билета совпадает с формулировкой перечня рекомендованных для подготовки вопросов экзамена, доведенного до сведения студентов накануне экзаменационной сессии.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Как показывает практика приема экзаменов, те студенты, которые игнорируют программу при подготовке к экзамену, не умеют ею пользоваться во время подготовки ответа на билет, показывают слабые знания. Некоторая учебная информация в ней изложена так, что дает «условно-гарантированное» запоминание. Речь идет о той информации, которая содержится в разделе программы экзамена, посвященном описанию</w:t>
      </w:r>
      <w:r w:rsidRPr="00A549F2">
        <w:rPr>
          <w:b/>
          <w:bCs/>
          <w:color w:val="000000"/>
        </w:rPr>
        <w:t> </w:t>
      </w:r>
      <w:r w:rsidRPr="00A549F2">
        <w:rPr>
          <w:color w:val="000000"/>
        </w:rPr>
        <w:t xml:space="preserve">содержания разделов (тематики) учебных дисциплин. 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Как соотносить конспект лекций и учебники при подготовке к экзамену? Было бы ошибкой главный упор делать на конспект лекций, не обращаясь к учебникам и, наоборот недооценивать записи лекций. Рекомендации здесь таковы. При проработке той или иной темы курса сначала следует уделить внимание конспектам лекций, а уж затем учебникам, законам и другой печатной продукции. Дело в том, что "живые" лекции обладают рядом преимуществ: они более оперативно иллюстрируют состояние научной проработки того или иного теоретического вопроса, дают ответ с учетом новых теоретических разработок либо принятых новых законов, либо изменившего законодательства, т.е. отражают самую "свежую" научную и нормативную информацию. Для написания же и опубликования печатной продукции нужно время. Отсюда изложение некоторого учебного материала (особенно в эпоху перемен) быстро устаревает. К тому же объем печатной продукции практически всегда ограничен.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Традиционно студенты всегда задают вопрос, каким пользоваться учебником при подготовке к экзамену? Однозначно ответить на данный вопрос нельзя. Дело в том, что не бывает идеальных учебников, они пишутся представителями различных школ, научных направлений, по-разному интерпретируются, и поэтому в каждом из них есть свои достоинства и недостатки, чему-то отдается предпочтение, что-то недооценивается либо вообще не раскрывается. Отсюда, для сравнения учебной информации и полноты картины необходим конспект лекций, а также в обязательном порядке использовать как минимум два учебных источника.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 xml:space="preserve">Надо ли делать письменные пометки, прорабатывая тот или иной вопрос? Однозначного ответа нет. Однако, для того, чтобы быть уверенным на экзамене, </w:t>
      </w:r>
      <w:r w:rsidRPr="00A549F2">
        <w:rPr>
          <w:color w:val="000000"/>
        </w:rPr>
        <w:lastRenderedPageBreak/>
        <w:t xml:space="preserve">необходимо при подготовке </w:t>
      </w:r>
      <w:proofErr w:type="spellStart"/>
      <w:r w:rsidRPr="00A549F2">
        <w:rPr>
          <w:color w:val="000000"/>
        </w:rPr>
        <w:t>тезисно</w:t>
      </w:r>
      <w:proofErr w:type="spellEnd"/>
      <w:r w:rsidRPr="00A549F2">
        <w:rPr>
          <w:color w:val="000000"/>
        </w:rPr>
        <w:t xml:space="preserve"> записать ответы на наиболее трудные, с точки зрения студента, вопросы. Запись включает дополнительные (моторные) ресурсы памяти.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Представляется крайне важным посещение студентами проводимой перед экзаменом консультации. Здесь есть возможность задать вопросы преподавателю по тем разделам и темам, которые недостаточно или противоречиво освещены в учебной, научной литературе или вызывают затруднение в восприятии. Практика показывает, что подобного рода консультации весьма эффективны, в том числе и с психологической точки зрения.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Важно, чтобы студент грамотно распределил время, отведенное для подготовки к Итоговому экзамену. В этой связи целесообразно составить календарный план подготовки к экзамену, в котором в определенной последовательности отражается изучение или повторение всех экзаменационных вопросов. Подготовку к экзамену студент должен вести  ритмично и систематично.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Зачастую студенты выбирают "штурмовой метод", когда подготовка ведется хаотично, материал прорабатывается бессистемно. Такая подготовка не может выработать прочную систему знаний. Поэтому знания, приобретенные с помощью подобного метода, в лучшем случае закрепляются на уровне представления.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Нередко на консультациях задают студенты вопрос, нужно ли заучивать учебный материал? Ответ зависит от того, что именно заучивать. Представляется, что при ответах необходимо быть предельно точным в определении понятий, так как в них фиксируются признаки, показывающие их сущность и позволяющие отличать данное понятие от других.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Экзамен проводится в форме устного или письменного ответа на вопросы экзаменационного билета. Настоятельно рекомендуется, чтобы поведение студента на экзамене было дисциплинированным.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За отведенное для подготовки время студент должен сформулировать четкий ответ по каждому вопросу билета. Во время подготовки рекомендуется не записывать на лист ответа все содержание ответа, а составить развернутый план, которому необходимо следовать во время сдачи экзамена.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Отвечая на экзаменационные вопросы, необходимо придерживаться определенного плана ответа, который не позволит студенту уйти в сторону от содержания поставленных вопросов. При ответе на экзамене допускается многообразие мнений. Это означает, что студент вправе выбирать любую точку зрения по дискуссионной проблеме, но с условием достаточной аргументации своей позиции. Приветствуется, если студент не читает с листа, а свободно излагает материал, ориентируясь на заранее составленный план.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К экзамену предъявляются следующие требования: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строго соответствовать объему вопросов билета;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полностью исчерпывать содержание вопросов билета;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- ответ должен соответствовать определенному плану, который рекомендуется огласить в начале выступления;</w:t>
      </w:r>
    </w:p>
    <w:p w:rsidR="00A549F2" w:rsidRPr="00A549F2" w:rsidRDefault="00A549F2" w:rsidP="00A549F2">
      <w:pPr>
        <w:pStyle w:val="a6"/>
        <w:spacing w:before="100" w:beforeAutospacing="1" w:after="100" w:afterAutospacing="1"/>
        <w:ind w:left="0" w:firstLine="1040"/>
        <w:jc w:val="both"/>
        <w:rPr>
          <w:color w:val="000000"/>
        </w:rPr>
      </w:pPr>
      <w:r w:rsidRPr="00A549F2">
        <w:rPr>
          <w:color w:val="000000"/>
        </w:rPr>
        <w:t>Итоговая оценка знаний предполагает дифференцированный подход к студенту, учет его индивидуальных способностей, степень усвоения и систематизации основных теоретических положений, понятий и категорий. Оценивается так же культура речи, грамотное комментирование, приведение примеров, умение связывать теорию с практикой, творчески применять знания к неординарным ситуациям, излагать материал доказательно, подкреплять теоретические положения знанием нормативных актов, полемизировать там, где это необходимо.</w:t>
      </w:r>
    </w:p>
    <w:p w:rsidR="00A549F2" w:rsidRDefault="00A549F2" w:rsidP="00A549F2">
      <w:pPr>
        <w:pStyle w:val="a6"/>
        <w:ind w:left="0" w:firstLine="1040"/>
        <w:jc w:val="both"/>
      </w:pPr>
      <w:r>
        <w:t>Примерный перечень экзаменационных вопросов по дисциплине</w:t>
      </w:r>
    </w:p>
    <w:p w:rsidR="00A549F2" w:rsidRDefault="00A549F2" w:rsidP="00A549F2">
      <w:pPr>
        <w:pStyle w:val="a6"/>
        <w:ind w:left="0"/>
        <w:jc w:val="both"/>
      </w:pP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Определите место  курса «Теоретико-методологические проблемы аудиовизуальных документов» как научной дисциплины.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lastRenderedPageBreak/>
        <w:t xml:space="preserve">Охарактеризуйте формирование понятийной системы по курсу.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Назовите терминологию основных понятий в области аудиовизуального документирования и их эволюцию.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Проанализируйте влияние научно-технической революции на развитие видов документов.</w:t>
      </w:r>
      <w:r w:rsidRPr="008423A1">
        <w:rPr>
          <w:sz w:val="24"/>
          <w:szCs w:val="24"/>
        </w:rPr>
        <w:tab/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Определите взаимосвязь курса с другими научными дисциплинами.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Охарактеризуйте источники и литературу по курсу.</w:t>
      </w:r>
      <w:r w:rsidRPr="008423A1">
        <w:rPr>
          <w:sz w:val="24"/>
          <w:szCs w:val="24"/>
          <w:lang w:val="kk-KZ"/>
        </w:rPr>
        <w:t xml:space="preserve"> 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Охарактеризуйте</w:t>
      </w:r>
      <w:r w:rsidRPr="008423A1">
        <w:rPr>
          <w:sz w:val="24"/>
          <w:szCs w:val="24"/>
          <w:lang w:val="kk-KZ"/>
        </w:rPr>
        <w:t xml:space="preserve"> и</w:t>
      </w:r>
      <w:proofErr w:type="spellStart"/>
      <w:r w:rsidRPr="008423A1">
        <w:rPr>
          <w:sz w:val="24"/>
          <w:szCs w:val="24"/>
        </w:rPr>
        <w:t>стори</w:t>
      </w:r>
      <w:proofErr w:type="spellEnd"/>
      <w:r w:rsidRPr="008423A1">
        <w:rPr>
          <w:sz w:val="24"/>
          <w:szCs w:val="24"/>
          <w:lang w:val="kk-KZ"/>
        </w:rPr>
        <w:t>ю создания и формирования</w:t>
      </w:r>
      <w:r w:rsidRPr="008423A1">
        <w:rPr>
          <w:sz w:val="24"/>
          <w:szCs w:val="24"/>
        </w:rPr>
        <w:t xml:space="preserve"> национального архива аудиовизуальных</w:t>
      </w:r>
      <w:r w:rsidRPr="008423A1">
        <w:rPr>
          <w:sz w:val="24"/>
          <w:szCs w:val="24"/>
          <w:lang w:val="kk-KZ"/>
        </w:rPr>
        <w:t xml:space="preserve"> </w:t>
      </w:r>
      <w:r w:rsidRPr="008423A1">
        <w:rPr>
          <w:sz w:val="24"/>
          <w:szCs w:val="24"/>
        </w:rPr>
        <w:t>документов.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Проанализируйте </w:t>
      </w:r>
      <w:r w:rsidRPr="008423A1">
        <w:rPr>
          <w:sz w:val="24"/>
          <w:szCs w:val="24"/>
          <w:lang w:val="kk-KZ"/>
        </w:rPr>
        <w:t xml:space="preserve">становление и развитие Центрального государственного архива кинофотодокументов и звукозаписей РК.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Охарактеризуйте</w:t>
      </w:r>
      <w:r w:rsidRPr="008423A1">
        <w:rPr>
          <w:sz w:val="24"/>
          <w:szCs w:val="24"/>
          <w:lang w:val="kk-KZ"/>
        </w:rPr>
        <w:t xml:space="preserve"> состав </w:t>
      </w:r>
      <w:proofErr w:type="spellStart"/>
      <w:r w:rsidRPr="008423A1">
        <w:rPr>
          <w:sz w:val="24"/>
          <w:szCs w:val="24"/>
        </w:rPr>
        <w:t>научно-справочн</w:t>
      </w:r>
      <w:proofErr w:type="spellEnd"/>
      <w:r w:rsidRPr="008423A1">
        <w:rPr>
          <w:sz w:val="24"/>
          <w:szCs w:val="24"/>
          <w:lang w:val="kk-KZ"/>
        </w:rPr>
        <w:t>ого</w:t>
      </w:r>
      <w:r w:rsidRPr="008423A1">
        <w:rPr>
          <w:sz w:val="24"/>
          <w:szCs w:val="24"/>
        </w:rPr>
        <w:t xml:space="preserve"> аппарата</w:t>
      </w:r>
      <w:r w:rsidRPr="008423A1">
        <w:rPr>
          <w:sz w:val="24"/>
          <w:szCs w:val="24"/>
          <w:lang w:val="kk-KZ"/>
        </w:rPr>
        <w:t xml:space="preserve"> </w:t>
      </w:r>
      <w:r w:rsidRPr="008423A1">
        <w:rPr>
          <w:sz w:val="24"/>
          <w:szCs w:val="24"/>
        </w:rPr>
        <w:t xml:space="preserve"> </w:t>
      </w:r>
      <w:r w:rsidRPr="008423A1">
        <w:rPr>
          <w:sz w:val="24"/>
          <w:szCs w:val="24"/>
          <w:lang w:val="kk-KZ"/>
        </w:rPr>
        <w:t>архива кинофотодокументов и звукозаписей РК</w:t>
      </w:r>
      <w:r w:rsidRPr="008423A1">
        <w:rPr>
          <w:sz w:val="24"/>
          <w:szCs w:val="24"/>
        </w:rPr>
        <w:t xml:space="preserve">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Охарактеризуйте</w:t>
      </w:r>
      <w:r w:rsidRPr="008423A1">
        <w:rPr>
          <w:sz w:val="24"/>
          <w:szCs w:val="24"/>
          <w:lang w:val="kk-KZ"/>
        </w:rPr>
        <w:t xml:space="preserve"> р</w:t>
      </w:r>
      <w:proofErr w:type="spellStart"/>
      <w:r w:rsidRPr="008423A1">
        <w:rPr>
          <w:sz w:val="24"/>
          <w:szCs w:val="24"/>
        </w:rPr>
        <w:t>азвитие</w:t>
      </w:r>
      <w:proofErr w:type="spellEnd"/>
      <w:r w:rsidRPr="008423A1">
        <w:rPr>
          <w:sz w:val="24"/>
          <w:szCs w:val="24"/>
        </w:rPr>
        <w:t xml:space="preserve"> хроникально-документальных, научно-популярных фильмов. 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Проанализируйте специфику аудиовизуальных  документов.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Назовите общие и отличительные особенности аудиовизуальных  документов.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Проанализируйте </w:t>
      </w:r>
      <w:r w:rsidRPr="008423A1">
        <w:rPr>
          <w:sz w:val="24"/>
          <w:szCs w:val="24"/>
          <w:lang w:val="kk-KZ"/>
        </w:rPr>
        <w:t xml:space="preserve">теоретико – методологические проблемы комплектования архива кинофотофонодокументами.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Проанализируйте </w:t>
      </w:r>
      <w:r w:rsidRPr="008423A1">
        <w:rPr>
          <w:sz w:val="24"/>
          <w:szCs w:val="24"/>
          <w:lang w:val="kk-KZ"/>
        </w:rPr>
        <w:t>состав и содержание аудиовизуальных источников архива.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Проанализируйте теоретические и методологические вопросы изучения </w:t>
      </w:r>
      <w:r w:rsidRPr="008423A1">
        <w:rPr>
          <w:sz w:val="24"/>
          <w:szCs w:val="24"/>
          <w:lang w:val="kk-KZ"/>
        </w:rPr>
        <w:t>кинофотофонодокументов</w:t>
      </w:r>
      <w:r w:rsidRPr="008423A1">
        <w:rPr>
          <w:rFonts w:eastAsia="??"/>
          <w:sz w:val="24"/>
          <w:szCs w:val="24"/>
        </w:rPr>
        <w:t>.</w:t>
      </w:r>
      <w:r w:rsidRPr="008423A1">
        <w:rPr>
          <w:rFonts w:eastAsia="??"/>
          <w:sz w:val="24"/>
          <w:szCs w:val="24"/>
          <w:lang w:val="kk-KZ"/>
        </w:rPr>
        <w:t xml:space="preserve">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Назовите </w:t>
      </w:r>
      <w:r w:rsidRPr="008423A1">
        <w:rPr>
          <w:sz w:val="24"/>
          <w:szCs w:val="24"/>
          <w:lang w:val="kk-KZ"/>
        </w:rPr>
        <w:t>виды аудиовизуальных документов и охарактеризуйте их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Объясните </w:t>
      </w:r>
      <w:r w:rsidRPr="008423A1">
        <w:rPr>
          <w:sz w:val="24"/>
          <w:szCs w:val="24"/>
          <w:lang w:val="kk-KZ"/>
        </w:rPr>
        <w:t>к</w:t>
      </w:r>
      <w:proofErr w:type="spellStart"/>
      <w:r w:rsidRPr="008423A1">
        <w:rPr>
          <w:sz w:val="24"/>
          <w:szCs w:val="24"/>
        </w:rPr>
        <w:t>лассификаци</w:t>
      </w:r>
      <w:proofErr w:type="spellEnd"/>
      <w:r w:rsidRPr="008423A1">
        <w:rPr>
          <w:sz w:val="24"/>
          <w:szCs w:val="24"/>
          <w:lang w:val="kk-KZ"/>
        </w:rPr>
        <w:t>ю</w:t>
      </w:r>
      <w:r w:rsidRPr="008423A1">
        <w:rPr>
          <w:sz w:val="24"/>
          <w:szCs w:val="24"/>
        </w:rPr>
        <w:t xml:space="preserve"> </w:t>
      </w:r>
      <w:r w:rsidRPr="008423A1">
        <w:rPr>
          <w:sz w:val="24"/>
          <w:szCs w:val="24"/>
          <w:lang w:val="kk-KZ"/>
        </w:rPr>
        <w:t>аудиовизуальных документов</w:t>
      </w:r>
      <w:r w:rsidRPr="008423A1">
        <w:rPr>
          <w:sz w:val="24"/>
          <w:szCs w:val="24"/>
        </w:rPr>
        <w:t xml:space="preserve">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Назовите основные признаки систематизац</w:t>
      </w:r>
      <w:proofErr w:type="gramStart"/>
      <w:r w:rsidRPr="008423A1">
        <w:rPr>
          <w:sz w:val="24"/>
          <w:szCs w:val="24"/>
        </w:rPr>
        <w:t xml:space="preserve">ии </w:t>
      </w:r>
      <w:r w:rsidRPr="008423A1">
        <w:rPr>
          <w:sz w:val="24"/>
          <w:szCs w:val="24"/>
          <w:lang w:val="kk-KZ"/>
        </w:rPr>
        <w:t>ау</w:t>
      </w:r>
      <w:proofErr w:type="gramEnd"/>
      <w:r w:rsidRPr="008423A1">
        <w:rPr>
          <w:sz w:val="24"/>
          <w:szCs w:val="24"/>
          <w:lang w:val="kk-KZ"/>
        </w:rPr>
        <w:t>диовизуальных документов</w:t>
      </w:r>
      <w:r w:rsidRPr="008423A1">
        <w:rPr>
          <w:sz w:val="24"/>
          <w:szCs w:val="24"/>
        </w:rPr>
        <w:t>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Охарактеризуйте</w:t>
      </w:r>
      <w:r w:rsidRPr="008423A1">
        <w:rPr>
          <w:sz w:val="24"/>
          <w:szCs w:val="24"/>
          <w:lang w:val="kk-KZ"/>
        </w:rPr>
        <w:t xml:space="preserve"> технологию хранения аудиовизуальных документов.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Объясните принципы и критерии экспертизы научной и практической ценности </w:t>
      </w:r>
      <w:r w:rsidRPr="008423A1">
        <w:rPr>
          <w:sz w:val="24"/>
          <w:szCs w:val="24"/>
          <w:lang w:val="kk-KZ"/>
        </w:rPr>
        <w:t>кинофотофонодокументов</w:t>
      </w:r>
      <w:r w:rsidRPr="008423A1">
        <w:rPr>
          <w:sz w:val="24"/>
          <w:szCs w:val="24"/>
        </w:rPr>
        <w:t>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Объясните особенности экспертизы научной и практической ценности </w:t>
      </w:r>
      <w:r w:rsidRPr="008423A1">
        <w:rPr>
          <w:sz w:val="24"/>
          <w:szCs w:val="24"/>
          <w:lang w:val="kk-KZ"/>
        </w:rPr>
        <w:t>кинофотофонодокументов</w:t>
      </w:r>
      <w:r w:rsidRPr="008423A1">
        <w:rPr>
          <w:sz w:val="24"/>
          <w:szCs w:val="24"/>
        </w:rPr>
        <w:t>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Охарактеризуйте особенности </w:t>
      </w:r>
      <w:r w:rsidRPr="008423A1">
        <w:rPr>
          <w:sz w:val="24"/>
          <w:szCs w:val="24"/>
          <w:lang w:val="kk-KZ"/>
        </w:rPr>
        <w:t>э</w:t>
      </w:r>
      <w:proofErr w:type="spellStart"/>
      <w:r w:rsidRPr="008423A1">
        <w:rPr>
          <w:sz w:val="24"/>
          <w:szCs w:val="24"/>
        </w:rPr>
        <w:t>кспертизы</w:t>
      </w:r>
      <w:proofErr w:type="spellEnd"/>
      <w:r w:rsidRPr="008423A1">
        <w:rPr>
          <w:sz w:val="24"/>
          <w:szCs w:val="24"/>
        </w:rPr>
        <w:t xml:space="preserve"> ценности  </w:t>
      </w:r>
      <w:r w:rsidRPr="008423A1">
        <w:rPr>
          <w:sz w:val="24"/>
          <w:szCs w:val="24"/>
          <w:lang w:val="kk-KZ"/>
        </w:rPr>
        <w:t xml:space="preserve">фотодокументов.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Охарактеризуйте особенности </w:t>
      </w:r>
      <w:r w:rsidRPr="008423A1">
        <w:rPr>
          <w:sz w:val="24"/>
          <w:szCs w:val="24"/>
          <w:lang w:val="kk-KZ"/>
        </w:rPr>
        <w:t>э</w:t>
      </w:r>
      <w:proofErr w:type="spellStart"/>
      <w:r w:rsidRPr="008423A1">
        <w:rPr>
          <w:sz w:val="24"/>
          <w:szCs w:val="24"/>
        </w:rPr>
        <w:t>кспертизы</w:t>
      </w:r>
      <w:proofErr w:type="spellEnd"/>
      <w:r w:rsidRPr="008423A1">
        <w:rPr>
          <w:sz w:val="24"/>
          <w:szCs w:val="24"/>
        </w:rPr>
        <w:t xml:space="preserve"> ценности</w:t>
      </w:r>
      <w:r w:rsidRPr="008423A1">
        <w:rPr>
          <w:sz w:val="24"/>
          <w:szCs w:val="24"/>
          <w:lang w:val="kk-KZ"/>
        </w:rPr>
        <w:t xml:space="preserve"> кинодокументов.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Охарактеризуйте особенности </w:t>
      </w:r>
      <w:r w:rsidRPr="008423A1">
        <w:rPr>
          <w:sz w:val="24"/>
          <w:szCs w:val="24"/>
          <w:lang w:val="kk-KZ"/>
        </w:rPr>
        <w:t>э</w:t>
      </w:r>
      <w:proofErr w:type="spellStart"/>
      <w:r w:rsidRPr="008423A1">
        <w:rPr>
          <w:sz w:val="24"/>
          <w:szCs w:val="24"/>
        </w:rPr>
        <w:t>кспертизы</w:t>
      </w:r>
      <w:proofErr w:type="spellEnd"/>
      <w:r w:rsidRPr="008423A1">
        <w:rPr>
          <w:sz w:val="24"/>
          <w:szCs w:val="24"/>
          <w:lang w:val="kk-KZ"/>
        </w:rPr>
        <w:t xml:space="preserve"> </w:t>
      </w:r>
      <w:r w:rsidRPr="008423A1">
        <w:rPr>
          <w:sz w:val="24"/>
          <w:szCs w:val="24"/>
        </w:rPr>
        <w:t>ценности</w:t>
      </w:r>
      <w:r w:rsidRPr="008423A1">
        <w:rPr>
          <w:sz w:val="24"/>
          <w:szCs w:val="24"/>
          <w:lang w:val="kk-KZ"/>
        </w:rPr>
        <w:t xml:space="preserve"> ф</w:t>
      </w:r>
      <w:proofErr w:type="spellStart"/>
      <w:r w:rsidRPr="008423A1">
        <w:rPr>
          <w:sz w:val="24"/>
          <w:szCs w:val="24"/>
        </w:rPr>
        <w:t>онодокументов</w:t>
      </w:r>
      <w:proofErr w:type="spellEnd"/>
      <w:r w:rsidRPr="008423A1">
        <w:rPr>
          <w:sz w:val="24"/>
          <w:szCs w:val="24"/>
        </w:rPr>
        <w:t xml:space="preserve">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Проанализируйте информационную работу аудиовизуальных архивов.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использование </w:t>
      </w:r>
      <w:r w:rsidRPr="008423A1">
        <w:rPr>
          <w:sz w:val="24"/>
          <w:szCs w:val="24"/>
          <w:lang w:val="kk-KZ"/>
        </w:rPr>
        <w:t xml:space="preserve"> аудиовизуальных документов в различных целях.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Дайте современную нормативно-правовую и методическую базу деятельности аудиовизуальных архивов</w:t>
      </w:r>
    </w:p>
    <w:p w:rsidR="00A549F2" w:rsidRPr="008423A1" w:rsidRDefault="00A549F2" w:rsidP="00A549F2">
      <w:pPr>
        <w:numPr>
          <w:ilvl w:val="0"/>
          <w:numId w:val="1"/>
        </w:numPr>
        <w:tabs>
          <w:tab w:val="left" w:pos="336"/>
        </w:tabs>
        <w:spacing w:line="281" w:lineRule="auto"/>
        <w:ind w:right="20"/>
        <w:jc w:val="both"/>
      </w:pPr>
      <w:r w:rsidRPr="008423A1">
        <w:t xml:space="preserve">Охарактеризуйте </w:t>
      </w:r>
      <w:proofErr w:type="gramStart"/>
      <w:r w:rsidRPr="008423A1">
        <w:t>инициативное</w:t>
      </w:r>
      <w:proofErr w:type="gramEnd"/>
      <w:r w:rsidRPr="008423A1">
        <w:t xml:space="preserve"> </w:t>
      </w:r>
      <w:proofErr w:type="spellStart"/>
      <w:r w:rsidRPr="008423A1">
        <w:t>фотодокументирование</w:t>
      </w:r>
      <w:proofErr w:type="spellEnd"/>
      <w:r w:rsidRPr="008423A1">
        <w:t xml:space="preserve"> в архивах.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общие требования к архивному хранению аудиовизуальных документов на микрофильмах.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Охарактеризуйте общие требования к архивному хранению фон</w:t>
      </w:r>
      <w:proofErr w:type="gramStart"/>
      <w:r w:rsidRPr="008423A1">
        <w:rPr>
          <w:sz w:val="24"/>
          <w:szCs w:val="24"/>
        </w:rPr>
        <w:t>о-</w:t>
      </w:r>
      <w:proofErr w:type="gramEnd"/>
      <w:r w:rsidRPr="008423A1">
        <w:rPr>
          <w:sz w:val="24"/>
          <w:szCs w:val="24"/>
        </w:rPr>
        <w:t xml:space="preserve"> и </w:t>
      </w:r>
      <w:proofErr w:type="spellStart"/>
      <w:r w:rsidRPr="008423A1">
        <w:rPr>
          <w:sz w:val="24"/>
          <w:szCs w:val="24"/>
        </w:rPr>
        <w:t>видеодокументов</w:t>
      </w:r>
      <w:proofErr w:type="spellEnd"/>
      <w:r w:rsidRPr="008423A1">
        <w:rPr>
          <w:sz w:val="24"/>
          <w:szCs w:val="24"/>
        </w:rPr>
        <w:t xml:space="preserve">.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рекомендации к комплектованию </w:t>
      </w:r>
      <w:proofErr w:type="spellStart"/>
      <w:r w:rsidRPr="008423A1">
        <w:rPr>
          <w:sz w:val="24"/>
          <w:szCs w:val="24"/>
        </w:rPr>
        <w:t>госархивов</w:t>
      </w:r>
      <w:proofErr w:type="spellEnd"/>
      <w:r w:rsidRPr="008423A1">
        <w:rPr>
          <w:sz w:val="24"/>
          <w:szCs w:val="24"/>
        </w:rPr>
        <w:t xml:space="preserve"> </w:t>
      </w:r>
      <w:proofErr w:type="spellStart"/>
      <w:r w:rsidRPr="008423A1">
        <w:rPr>
          <w:sz w:val="24"/>
          <w:szCs w:val="24"/>
        </w:rPr>
        <w:t>кинофотодокументами</w:t>
      </w:r>
      <w:proofErr w:type="spellEnd"/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Назовите основные параметры обеспечения физико-химической сохранности </w:t>
      </w:r>
      <w:proofErr w:type="spellStart"/>
      <w:r w:rsidRPr="008423A1">
        <w:rPr>
          <w:sz w:val="24"/>
          <w:szCs w:val="24"/>
        </w:rPr>
        <w:t>фонодокументов</w:t>
      </w:r>
      <w:proofErr w:type="spellEnd"/>
      <w:r w:rsidRPr="008423A1">
        <w:rPr>
          <w:sz w:val="24"/>
          <w:szCs w:val="24"/>
        </w:rPr>
        <w:t>.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Назовите основные положения отбора на государственное хранение </w:t>
      </w:r>
      <w:proofErr w:type="spellStart"/>
      <w:r w:rsidRPr="008423A1">
        <w:rPr>
          <w:sz w:val="24"/>
          <w:szCs w:val="24"/>
        </w:rPr>
        <w:t>кинофотодокументов</w:t>
      </w:r>
      <w:proofErr w:type="spellEnd"/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основные правила работы государственных архивов с </w:t>
      </w:r>
      <w:proofErr w:type="spellStart"/>
      <w:r w:rsidRPr="008423A1">
        <w:rPr>
          <w:sz w:val="24"/>
          <w:szCs w:val="24"/>
        </w:rPr>
        <w:t>кинофотофонодокументами</w:t>
      </w:r>
      <w:proofErr w:type="spellEnd"/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lastRenderedPageBreak/>
        <w:t xml:space="preserve">Охарактеризуйте основные правила работы с </w:t>
      </w:r>
      <w:proofErr w:type="spellStart"/>
      <w:r w:rsidRPr="008423A1">
        <w:rPr>
          <w:sz w:val="24"/>
          <w:szCs w:val="24"/>
        </w:rPr>
        <w:t>кинофотофонодокументами</w:t>
      </w:r>
      <w:proofErr w:type="spellEnd"/>
      <w:r w:rsidRPr="008423A1">
        <w:rPr>
          <w:sz w:val="24"/>
          <w:szCs w:val="24"/>
        </w:rPr>
        <w:t xml:space="preserve"> и видеофонограммами в ведомственных архивах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Назовите </w:t>
      </w:r>
      <w:proofErr w:type="gramStart"/>
      <w:r w:rsidRPr="008423A1">
        <w:rPr>
          <w:sz w:val="24"/>
          <w:szCs w:val="24"/>
        </w:rPr>
        <w:t>основные</w:t>
      </w:r>
      <w:proofErr w:type="gramEnd"/>
      <w:r w:rsidRPr="008423A1">
        <w:rPr>
          <w:sz w:val="24"/>
          <w:szCs w:val="24"/>
        </w:rPr>
        <w:t xml:space="preserve"> рекомендаций отбора на постоянное хранение аудиовизуальных документов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</w:t>
      </w:r>
      <w:proofErr w:type="spellStart"/>
      <w:r w:rsidRPr="008423A1">
        <w:rPr>
          <w:sz w:val="24"/>
          <w:szCs w:val="24"/>
        </w:rPr>
        <w:t>мультимедиальную</w:t>
      </w:r>
      <w:proofErr w:type="spellEnd"/>
      <w:r w:rsidRPr="008423A1">
        <w:rPr>
          <w:sz w:val="24"/>
          <w:szCs w:val="24"/>
        </w:rPr>
        <w:t xml:space="preserve"> технологию и актуализацию аудиовизуальных фондов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Проанализируйте основные положения экспертизы ценности аудиовизуальных документов телевидения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архивоведческие и источниковедческие проблемы </w:t>
      </w:r>
      <w:proofErr w:type="spellStart"/>
      <w:r w:rsidRPr="008423A1">
        <w:rPr>
          <w:sz w:val="24"/>
          <w:szCs w:val="24"/>
        </w:rPr>
        <w:t>кинофотофонодокументов</w:t>
      </w:r>
      <w:proofErr w:type="spellEnd"/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Охарактеризуйте организацию </w:t>
      </w:r>
      <w:proofErr w:type="spellStart"/>
      <w:r w:rsidRPr="008423A1">
        <w:rPr>
          <w:sz w:val="24"/>
          <w:szCs w:val="24"/>
        </w:rPr>
        <w:t>кинофотофонодокументов</w:t>
      </w:r>
      <w:proofErr w:type="spellEnd"/>
      <w:r w:rsidRPr="008423A1">
        <w:rPr>
          <w:sz w:val="24"/>
          <w:szCs w:val="24"/>
        </w:rPr>
        <w:t xml:space="preserve"> и </w:t>
      </w:r>
      <w:proofErr w:type="spellStart"/>
      <w:r w:rsidRPr="008423A1">
        <w:rPr>
          <w:sz w:val="24"/>
          <w:szCs w:val="24"/>
        </w:rPr>
        <w:t>видофонограмм</w:t>
      </w:r>
      <w:proofErr w:type="spellEnd"/>
      <w:r w:rsidRPr="008423A1">
        <w:rPr>
          <w:sz w:val="24"/>
          <w:szCs w:val="24"/>
        </w:rPr>
        <w:t xml:space="preserve"> в </w:t>
      </w:r>
      <w:proofErr w:type="spellStart"/>
      <w:r w:rsidRPr="008423A1">
        <w:rPr>
          <w:sz w:val="24"/>
          <w:szCs w:val="24"/>
        </w:rPr>
        <w:t>госархивах</w:t>
      </w:r>
      <w:proofErr w:type="spellEnd"/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color w:val="000000"/>
          <w:sz w:val="24"/>
          <w:szCs w:val="24"/>
        </w:rPr>
        <w:t>Дайте характеристику политике комплектования архива в советский период</w:t>
      </w:r>
      <w:r w:rsidRPr="008423A1">
        <w:rPr>
          <w:sz w:val="24"/>
          <w:szCs w:val="24"/>
        </w:rPr>
        <w:t xml:space="preserve"> </w:t>
      </w:r>
    </w:p>
    <w:p w:rsidR="00A549F2" w:rsidRPr="008423A1" w:rsidRDefault="00A549F2" w:rsidP="00A549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3A1">
        <w:rPr>
          <w:rFonts w:ascii="Times New Roman" w:hAnsi="Times New Roman" w:cs="Times New Roman"/>
          <w:sz w:val="24"/>
          <w:szCs w:val="24"/>
          <w:lang w:eastAsia="ru-RU"/>
        </w:rPr>
        <w:t>Опишите основные и вспомогательные учетные документы, составляемые в аудиовизуальных архивах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Проанализируйте проблемы обеспечения сохранности цифровых документов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Проанализируйте основные проблемы работы государственных архивов с аудиовизуальной документацией на современном этапе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Охарактеризуйте аспекты оценки и отбора на хранение аудиовизуальных документов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Охарактеризуйте состояние, проблемы, пути развития аудиовизуальных архивов в информационном обществе ХХ</w:t>
      </w:r>
      <w:proofErr w:type="gramStart"/>
      <w:r w:rsidRPr="008423A1">
        <w:rPr>
          <w:sz w:val="24"/>
          <w:szCs w:val="24"/>
        </w:rPr>
        <w:t>I</w:t>
      </w:r>
      <w:proofErr w:type="gramEnd"/>
      <w:r w:rsidRPr="008423A1">
        <w:rPr>
          <w:sz w:val="24"/>
          <w:szCs w:val="24"/>
        </w:rPr>
        <w:t xml:space="preserve"> века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организацию государственного хранения </w:t>
      </w:r>
      <w:proofErr w:type="spellStart"/>
      <w:r w:rsidRPr="008423A1">
        <w:rPr>
          <w:sz w:val="24"/>
          <w:szCs w:val="24"/>
        </w:rPr>
        <w:t>фонодокументов</w:t>
      </w:r>
      <w:proofErr w:type="spellEnd"/>
      <w:r w:rsidRPr="008423A1">
        <w:rPr>
          <w:sz w:val="24"/>
          <w:szCs w:val="24"/>
        </w:rPr>
        <w:t xml:space="preserve"> и экспертизу их ценности (теоретические и методические вопросы)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Назовите основные учетные документы  в аудиовизуальных архивах и дайте им характеристику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классификацию </w:t>
      </w:r>
      <w:proofErr w:type="spellStart"/>
      <w:r w:rsidRPr="008423A1">
        <w:rPr>
          <w:sz w:val="24"/>
          <w:szCs w:val="24"/>
        </w:rPr>
        <w:t>кинофотофонодокументов</w:t>
      </w:r>
      <w:proofErr w:type="spellEnd"/>
      <w:r w:rsidRPr="008423A1">
        <w:rPr>
          <w:sz w:val="24"/>
          <w:szCs w:val="24"/>
        </w:rPr>
        <w:t xml:space="preserve"> как документных систем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Охарактеризуйте создание страхового фонда аудиовизуальных документов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Определите жанровые особенности </w:t>
      </w:r>
      <w:proofErr w:type="spellStart"/>
      <w:r w:rsidRPr="008423A1">
        <w:rPr>
          <w:sz w:val="24"/>
          <w:szCs w:val="24"/>
        </w:rPr>
        <w:t>кинофотофонодокументов</w:t>
      </w:r>
      <w:proofErr w:type="spellEnd"/>
      <w:r w:rsidRPr="008423A1">
        <w:rPr>
          <w:sz w:val="24"/>
          <w:szCs w:val="24"/>
        </w:rPr>
        <w:t xml:space="preserve"> и их связь с классификацией аудиовизуальных документов 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Обозначьте современные проблемы обеспечения сохранности </w:t>
      </w:r>
      <w:proofErr w:type="spellStart"/>
      <w:r w:rsidRPr="008423A1">
        <w:rPr>
          <w:sz w:val="24"/>
          <w:szCs w:val="24"/>
        </w:rPr>
        <w:t>кинофотовидеодокументов</w:t>
      </w:r>
      <w:proofErr w:type="spellEnd"/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Назовите основные проблемы фондирования </w:t>
      </w:r>
      <w:proofErr w:type="spellStart"/>
      <w:r w:rsidRPr="008423A1">
        <w:rPr>
          <w:sz w:val="24"/>
          <w:szCs w:val="24"/>
        </w:rPr>
        <w:t>кинофотофонодокументов</w:t>
      </w:r>
      <w:proofErr w:type="spellEnd"/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Охарактеризуйте </w:t>
      </w:r>
      <w:proofErr w:type="spellStart"/>
      <w:r w:rsidRPr="008423A1">
        <w:rPr>
          <w:sz w:val="24"/>
          <w:szCs w:val="24"/>
        </w:rPr>
        <w:t>кинофотодокументы</w:t>
      </w:r>
      <w:proofErr w:type="spellEnd"/>
      <w:r w:rsidRPr="008423A1">
        <w:rPr>
          <w:sz w:val="24"/>
          <w:szCs w:val="24"/>
        </w:rPr>
        <w:t xml:space="preserve"> в контексте исторического знания</w:t>
      </w:r>
    </w:p>
    <w:p w:rsidR="00A549F2" w:rsidRPr="008423A1" w:rsidRDefault="00A549F2" w:rsidP="00A549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3A1">
        <w:rPr>
          <w:rFonts w:ascii="Times New Roman" w:eastAsia="Calibri" w:hAnsi="Times New Roman" w:cs="Times New Roman"/>
          <w:sz w:val="24"/>
          <w:szCs w:val="24"/>
        </w:rPr>
        <w:t xml:space="preserve">Дайте современные типовые </w:t>
      </w:r>
      <w:r w:rsidRPr="008423A1">
        <w:rPr>
          <w:rFonts w:ascii="Times New Roman" w:hAnsi="Times New Roman" w:cs="Times New Roman"/>
          <w:sz w:val="24"/>
          <w:szCs w:val="24"/>
        </w:rPr>
        <w:t xml:space="preserve"> и видовые </w:t>
      </w:r>
      <w:r w:rsidRPr="008423A1">
        <w:rPr>
          <w:rFonts w:ascii="Times New Roman" w:eastAsia="Calibri" w:hAnsi="Times New Roman" w:cs="Times New Roman"/>
          <w:sz w:val="24"/>
          <w:szCs w:val="24"/>
        </w:rPr>
        <w:t>классификац</w:t>
      </w:r>
      <w:proofErr w:type="gramStart"/>
      <w:r w:rsidRPr="008423A1">
        <w:rPr>
          <w:rFonts w:ascii="Times New Roman" w:eastAsia="Calibri" w:hAnsi="Times New Roman" w:cs="Times New Roman"/>
          <w:sz w:val="24"/>
          <w:szCs w:val="24"/>
        </w:rPr>
        <w:t>ии</w:t>
      </w:r>
      <w:r w:rsidRPr="008423A1">
        <w:rPr>
          <w:rFonts w:ascii="Times New Roman" w:hAnsi="Times New Roman" w:cs="Times New Roman"/>
          <w:sz w:val="24"/>
          <w:szCs w:val="24"/>
        </w:rPr>
        <w:t xml:space="preserve"> ау</w:t>
      </w:r>
      <w:proofErr w:type="gramEnd"/>
      <w:r w:rsidRPr="008423A1">
        <w:rPr>
          <w:rFonts w:ascii="Times New Roman" w:hAnsi="Times New Roman" w:cs="Times New Roman"/>
          <w:sz w:val="24"/>
          <w:szCs w:val="24"/>
        </w:rPr>
        <w:t>диовизуальных документов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Назовите новые подходы к комплектованию архивов аудиовизуальными документами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Расскажите о проблемах взаимосвязи архивоведения и источниковедения аудиовизуальных документов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 xml:space="preserve"> Охарактеризуйте проблемы пополнения архивов аудиовизуальными документами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Назовите виды использования аудиовизуальных материалов</w:t>
      </w:r>
    </w:p>
    <w:p w:rsidR="00A549F2" w:rsidRPr="008423A1" w:rsidRDefault="00A549F2" w:rsidP="00A549F2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423A1">
        <w:rPr>
          <w:sz w:val="24"/>
          <w:szCs w:val="24"/>
        </w:rPr>
        <w:t>Назовите специфику хранения отдельных видов аудиовизуальных документов</w:t>
      </w:r>
    </w:p>
    <w:p w:rsidR="00A549F2" w:rsidRPr="008423A1" w:rsidRDefault="00A549F2" w:rsidP="00A549F2"/>
    <w:p w:rsidR="00A549F2" w:rsidRPr="008423A1" w:rsidRDefault="00A549F2" w:rsidP="00A549F2"/>
    <w:p w:rsidR="006B4269" w:rsidRPr="008423A1" w:rsidRDefault="006B4269"/>
    <w:sectPr w:rsidR="006B4269" w:rsidRPr="008423A1" w:rsidSect="0044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07C26"/>
    <w:multiLevelType w:val="hybridMultilevel"/>
    <w:tmpl w:val="D0F4D132"/>
    <w:lvl w:ilvl="0" w:tplc="9DB6C4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549F2"/>
    <w:rsid w:val="006B4269"/>
    <w:rsid w:val="008423A1"/>
    <w:rsid w:val="00A549F2"/>
    <w:rsid w:val="00AD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9F2"/>
    <w:pPr>
      <w:spacing w:after="0" w:line="240" w:lineRule="auto"/>
    </w:pPr>
    <w:rPr>
      <w:lang w:val="ru-RU"/>
    </w:rPr>
  </w:style>
  <w:style w:type="paragraph" w:styleId="a4">
    <w:name w:val="Body Text Indent"/>
    <w:basedOn w:val="a"/>
    <w:link w:val="a5"/>
    <w:rsid w:val="00A549F2"/>
    <w:pPr>
      <w:spacing w:line="360" w:lineRule="auto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549F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A54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1790</Words>
  <Characters>10207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2020-03-20T09:18:00Z</dcterms:created>
  <dcterms:modified xsi:type="dcterms:W3CDTF">2020-03-20T09:28:00Z</dcterms:modified>
</cp:coreProperties>
</file>